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4C" w:rsidRPr="00102A4C" w:rsidRDefault="00102A4C" w:rsidP="00102A4C">
      <w:pPr>
        <w:jc w:val="center"/>
        <w:rPr>
          <w:b/>
        </w:rPr>
      </w:pPr>
      <w:r w:rsidRPr="00102A4C">
        <w:rPr>
          <w:rFonts w:ascii="Times New Roman" w:hAnsi="Times New Roman" w:cs="Times New Roman"/>
          <w:b/>
          <w:sz w:val="24"/>
          <w:szCs w:val="24"/>
        </w:rPr>
        <w:t>Вакансии КГБОУ СПО "Хабаровский государственный медицинский колледж"</w:t>
      </w:r>
    </w:p>
    <w:tbl>
      <w:tblPr>
        <w:tblW w:w="9938" w:type="dxa"/>
        <w:tblInd w:w="93" w:type="dxa"/>
        <w:tblLook w:val="04A0"/>
      </w:tblPr>
      <w:tblGrid>
        <w:gridCol w:w="5402"/>
        <w:gridCol w:w="1701"/>
        <w:gridCol w:w="2835"/>
      </w:tblGrid>
      <w:tr w:rsidR="00102A4C" w:rsidRPr="00102A4C" w:rsidTr="00102A4C">
        <w:trPr>
          <w:trHeight w:val="60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(специальность)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рабочих мест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даватель дисциплины "Педиатрия"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даватель дисциплины "Терапия"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даватель дисциплины "Реабилитация"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дисциплины "Неврология"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дисциплины "Микробиология"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2A4C" w:rsidRPr="00102A4C" w:rsidTr="00102A4C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дисциплины "Хирургия"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от 20 000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A4C" w:rsidRPr="00102A4C" w:rsidRDefault="00102A4C" w:rsidP="0010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25E72" w:rsidRDefault="00102A4C"/>
    <w:sectPr w:rsidR="00125E72" w:rsidSect="00B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A4C"/>
    <w:rsid w:val="00005080"/>
    <w:rsid w:val="00102A4C"/>
    <w:rsid w:val="00105EA6"/>
    <w:rsid w:val="0019242F"/>
    <w:rsid w:val="00421945"/>
    <w:rsid w:val="00454616"/>
    <w:rsid w:val="006318E3"/>
    <w:rsid w:val="00993BD0"/>
    <w:rsid w:val="00A562E6"/>
    <w:rsid w:val="00BB50DE"/>
    <w:rsid w:val="00E81A71"/>
    <w:rsid w:val="00ED5A38"/>
    <w:rsid w:val="00F406F8"/>
    <w:rsid w:val="00FC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2015-12-21T06:27:00Z</dcterms:created>
  <dcterms:modified xsi:type="dcterms:W3CDTF">2015-12-21T06:33:00Z</dcterms:modified>
</cp:coreProperties>
</file>